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18" w:rsidRDefault="00082818"/>
    <w:p w:rsidR="00E60737" w:rsidRDefault="00BA1B14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Опросный лист </w:t>
      </w:r>
    </w:p>
    <w:p w:rsidR="00BA1B14" w:rsidRPr="00AD4ABC" w:rsidRDefault="00BA1B14" w:rsidP="00CA12F7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  <w:r w:rsidRPr="00CA12F7">
        <w:rPr>
          <w:rFonts w:ascii="Arial" w:hAnsi="Arial" w:cs="Arial"/>
          <w:color w:val="1F3864" w:themeColor="accent1" w:themeShade="80"/>
          <w:sz w:val="28"/>
          <w:szCs w:val="28"/>
        </w:rPr>
        <w:t xml:space="preserve">для </w:t>
      </w:r>
      <w:r w:rsidR="001E14DB">
        <w:rPr>
          <w:rFonts w:ascii="Arial" w:hAnsi="Arial" w:cs="Arial"/>
          <w:color w:val="1F3864" w:themeColor="accent1" w:themeShade="80"/>
          <w:sz w:val="28"/>
          <w:szCs w:val="28"/>
        </w:rPr>
        <w:t xml:space="preserve">заказа </w:t>
      </w:r>
      <w:r w:rsidR="00AD4ABC">
        <w:rPr>
          <w:rFonts w:ascii="Arial" w:hAnsi="Arial" w:cs="Arial"/>
          <w:color w:val="1F3864" w:themeColor="accent1" w:themeShade="80"/>
          <w:sz w:val="28"/>
          <w:szCs w:val="28"/>
        </w:rPr>
        <w:t xml:space="preserve">поворотного </w:t>
      </w:r>
      <w:r w:rsidR="00E32D56">
        <w:rPr>
          <w:rFonts w:ascii="Arial" w:hAnsi="Arial" w:cs="Arial"/>
          <w:color w:val="1F3864" w:themeColor="accent1" w:themeShade="80"/>
          <w:sz w:val="28"/>
          <w:szCs w:val="28"/>
        </w:rPr>
        <w:t xml:space="preserve">(индексного/серво) </w:t>
      </w:r>
      <w:r w:rsidR="00AD4ABC">
        <w:rPr>
          <w:rFonts w:ascii="Arial" w:hAnsi="Arial" w:cs="Arial"/>
          <w:color w:val="1F3864" w:themeColor="accent1" w:themeShade="80"/>
          <w:sz w:val="28"/>
          <w:szCs w:val="28"/>
        </w:rPr>
        <w:t xml:space="preserve">стола </w:t>
      </w:r>
      <w:r w:rsidR="00AD4ABC">
        <w:rPr>
          <w:rFonts w:ascii="Arial" w:hAnsi="Arial" w:cs="Arial"/>
          <w:color w:val="1F3864" w:themeColor="accent1" w:themeShade="80"/>
          <w:sz w:val="28"/>
          <w:szCs w:val="28"/>
          <w:lang w:val="en-US"/>
        </w:rPr>
        <w:t>WEISS</w:t>
      </w:r>
      <w:r w:rsidR="00AD4ABC" w:rsidRPr="00AD4ABC">
        <w:rPr>
          <w:rFonts w:ascii="Arial" w:hAnsi="Arial" w:cs="Arial"/>
          <w:color w:val="1F3864" w:themeColor="accent1" w:themeShade="80"/>
          <w:sz w:val="28"/>
          <w:szCs w:val="28"/>
        </w:rPr>
        <w:t xml:space="preserve"> (</w:t>
      </w:r>
      <w:r w:rsidR="00AD4ABC">
        <w:rPr>
          <w:rFonts w:ascii="Arial" w:hAnsi="Arial" w:cs="Arial"/>
          <w:color w:val="1F3864" w:themeColor="accent1" w:themeShade="80"/>
          <w:sz w:val="28"/>
          <w:szCs w:val="28"/>
        </w:rPr>
        <w:t>Германия</w:t>
      </w:r>
      <w:r w:rsidR="00AD4ABC" w:rsidRPr="00AD4ABC">
        <w:rPr>
          <w:rFonts w:ascii="Arial" w:hAnsi="Arial" w:cs="Arial"/>
          <w:color w:val="1F3864" w:themeColor="accent1" w:themeShade="80"/>
          <w:sz w:val="28"/>
          <w:szCs w:val="28"/>
        </w:rPr>
        <w:t>)</w:t>
      </w:r>
    </w:p>
    <w:p w:rsidR="00E60737" w:rsidRPr="001E14DB" w:rsidRDefault="00E60737" w:rsidP="00CA12F7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5298"/>
        <w:gridCol w:w="5298"/>
      </w:tblGrid>
      <w:tr w:rsidR="007E3BC2" w:rsidRPr="00FE7EED" w:rsidTr="00CA1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Контактная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8F2648" w:rsidRPr="00FE7EED" w:rsidRDefault="008F2648" w:rsidP="00CA12F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7E3BC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На</w:t>
            </w:r>
            <w:proofErr w:type="spellStart"/>
            <w:r w:rsidRPr="00357C28">
              <w:rPr>
                <w:rFonts w:ascii="Arial" w:hAnsi="Arial" w:cs="Arial"/>
                <w:b w:val="0"/>
                <w:lang w:val="en-US"/>
              </w:rPr>
              <w:t>именование</w:t>
            </w:r>
            <w:proofErr w:type="spellEnd"/>
            <w:r w:rsidRPr="00357C28">
              <w:rPr>
                <w:rFonts w:ascii="Arial" w:hAnsi="Arial" w:cs="Arial"/>
                <w:b w:val="0"/>
                <w:lang w:val="en-US"/>
              </w:rPr>
              <w:t xml:space="preserve"> </w:t>
            </w:r>
            <w:r w:rsidRPr="00357C28">
              <w:rPr>
                <w:rFonts w:ascii="Arial" w:hAnsi="Arial" w:cs="Arial"/>
                <w:b w:val="0"/>
              </w:rPr>
              <w:t>организации</w:t>
            </w:r>
          </w:p>
        </w:tc>
        <w:sdt>
          <w:sdtPr>
            <w:id w:val="-19182333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Адрес</w:t>
            </w:r>
          </w:p>
        </w:tc>
        <w:sdt>
          <w:sdtPr>
            <w:id w:val="-6018006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8F264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Контактное лицо (ФИО)</w:t>
            </w:r>
          </w:p>
        </w:tc>
        <w:sdt>
          <w:sdtPr>
            <w:id w:val="21224117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8F264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Должность</w:t>
            </w:r>
          </w:p>
        </w:tc>
        <w:sdt>
          <w:sdtPr>
            <w:id w:val="16820060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Контактный телефон</w:t>
            </w:r>
          </w:p>
        </w:tc>
        <w:sdt>
          <w:sdtPr>
            <w:id w:val="-1938367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E-</w:t>
            </w:r>
            <w:proofErr w:type="spellStart"/>
            <w:r w:rsidRPr="00357C28">
              <w:rPr>
                <w:rFonts w:ascii="Arial" w:hAnsi="Arial" w:cs="Arial"/>
                <w:b w:val="0"/>
              </w:rPr>
              <w:t>mail</w:t>
            </w:r>
            <w:proofErr w:type="spellEnd"/>
          </w:p>
        </w:tc>
        <w:sdt>
          <w:sdtPr>
            <w:id w:val="-1664926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О</w:t>
            </w:r>
            <w:r w:rsidR="006A5B20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сновные требования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7E3BC2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7E3BC2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Стол должен иметь возможность остановиться в любом положении</w:t>
            </w:r>
            <w:r w:rsidR="007A556A">
              <w:rPr>
                <w:rFonts w:ascii="Arial" w:hAnsi="Arial" w:cs="Arial"/>
                <w:b w:val="0"/>
              </w:rPr>
              <w:t xml:space="preserve"> (серво-стол)</w:t>
            </w:r>
            <w:r>
              <w:rPr>
                <w:rFonts w:ascii="Arial" w:hAnsi="Arial" w:cs="Arial"/>
                <w:b w:val="0"/>
              </w:rPr>
              <w:t>? (да/нет)</w:t>
            </w:r>
          </w:p>
        </w:tc>
        <w:sdt>
          <w:sdtPr>
            <w:id w:val="-8380845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Если стол должен останавливаться не в любом положении, а в строго определённых позициях, укажите число этих позиций</w:t>
            </w:r>
            <w:r w:rsidR="007A556A">
              <w:rPr>
                <w:rFonts w:ascii="Arial" w:hAnsi="Arial" w:cs="Arial"/>
                <w:b w:val="0"/>
              </w:rPr>
              <w:t xml:space="preserve"> (индексный стол)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  <w:sdt>
          <w:sdtPr>
            <w:id w:val="2100675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D9E2F3" w:themeFill="accent1" w:themeFillTint="33"/>
            <w:vAlign w:val="center"/>
          </w:tcPr>
          <w:p w:rsidR="00F81688" w:rsidRPr="00357C28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требуемую точность позиционирования (</w:t>
            </w:r>
            <w:proofErr w:type="spellStart"/>
            <w:r>
              <w:rPr>
                <w:rFonts w:ascii="Arial" w:hAnsi="Arial" w:cs="Arial"/>
                <w:b w:val="0"/>
              </w:rPr>
              <w:t>угл.сек</w:t>
            </w:r>
            <w:proofErr w:type="spellEnd"/>
            <w:r>
              <w:rPr>
                <w:rFonts w:ascii="Arial" w:hAnsi="Arial" w:cs="Arial"/>
                <w:b w:val="0"/>
              </w:rPr>
              <w:t xml:space="preserve">.) </w:t>
            </w:r>
            <w:r w:rsidR="00A372A2">
              <w:rPr>
                <w:rFonts w:ascii="Arial" w:hAnsi="Arial" w:cs="Arial"/>
                <w:b w:val="0"/>
              </w:rPr>
              <w:t xml:space="preserve"> </w:t>
            </w:r>
          </w:p>
        </w:tc>
        <w:sdt>
          <w:sdtPr>
            <w:id w:val="-9675048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D9E2F3" w:themeFill="accent1" w:themeFillTint="33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A67021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Укажите нужный </w:t>
            </w:r>
            <w:proofErr w:type="spellStart"/>
            <w:r>
              <w:rPr>
                <w:rFonts w:ascii="Arial" w:hAnsi="Arial" w:cs="Arial"/>
                <w:b w:val="0"/>
              </w:rPr>
              <w:t>формфактор</w:t>
            </w:r>
            <w:proofErr w:type="spellEnd"/>
            <w:r w:rsidR="00A67021">
              <w:rPr>
                <w:rFonts w:ascii="Arial" w:hAnsi="Arial" w:cs="Arial"/>
                <w:b w:val="0"/>
              </w:rPr>
              <w:t>:</w:t>
            </w:r>
          </w:p>
          <w:p w:rsidR="00F81688" w:rsidRDefault="00A6702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</w:t>
            </w:r>
            <w:r w:rsidR="007E3BC2">
              <w:rPr>
                <w:rFonts w:ascii="Arial" w:hAnsi="Arial" w:cs="Arial"/>
                <w:b w:val="0"/>
              </w:rPr>
              <w:t xml:space="preserve"> стол</w:t>
            </w:r>
            <w:r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Fonts w:ascii="Arial" w:hAnsi="Arial" w:cs="Arial"/>
                <w:b w:val="0"/>
              </w:rPr>
              <w:t>внутр</w:t>
            </w:r>
            <w:proofErr w:type="spellEnd"/>
            <w:r>
              <w:rPr>
                <w:rFonts w:ascii="Arial" w:hAnsi="Arial" w:cs="Arial"/>
                <w:b w:val="0"/>
              </w:rPr>
              <w:t>. отверстие 10-100 мм</w:t>
            </w:r>
            <w:r w:rsidR="007E3BC2">
              <w:rPr>
                <w:rFonts w:ascii="Arial" w:hAnsi="Arial" w:cs="Arial"/>
                <w:b w:val="0"/>
              </w:rPr>
              <w:t>)</w:t>
            </w:r>
            <w:r>
              <w:rPr>
                <w:rFonts w:ascii="Arial" w:hAnsi="Arial" w:cs="Arial"/>
                <w:b w:val="0"/>
              </w:rPr>
              <w:t>,</w:t>
            </w:r>
          </w:p>
          <w:p w:rsidR="007E3BC2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80061FA" wp14:editId="58DF1CF6">
                  <wp:extent cx="2114550" cy="12025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967" cy="122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021" w:rsidRDefault="00A67021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кольцо (</w:t>
            </w:r>
            <w:proofErr w:type="spellStart"/>
            <w:r>
              <w:rPr>
                <w:rFonts w:ascii="Arial" w:hAnsi="Arial" w:cs="Arial"/>
                <w:b w:val="0"/>
              </w:rPr>
              <w:t>внутр</w:t>
            </w:r>
            <w:proofErr w:type="spellEnd"/>
            <w:r>
              <w:rPr>
                <w:rFonts w:ascii="Arial" w:hAnsi="Arial" w:cs="Arial"/>
                <w:b w:val="0"/>
              </w:rPr>
              <w:t>. отверстие 400-1700 мм).</w:t>
            </w:r>
          </w:p>
          <w:p w:rsidR="007E3BC2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2C3760F" wp14:editId="5342A5E0">
                  <wp:extent cx="2524125" cy="16417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028" cy="1654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BC2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</w:p>
          <w:p w:rsidR="007E3BC2" w:rsidRPr="00357C28" w:rsidRDefault="007E3BC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</w:p>
        </w:tc>
        <w:sdt>
          <w:sdtPr>
            <w:id w:val="1766491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lastRenderedPageBreak/>
              <w:t>Режим работы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7E3BC2" w:rsidTr="00546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Продолжительность смены, час</w:t>
            </w:r>
          </w:p>
        </w:tc>
        <w:sdt>
          <w:sdtPr>
            <w:id w:val="1053278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5460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auto"/>
            <w:vAlign w:val="center"/>
          </w:tcPr>
          <w:p w:rsidR="00F81688" w:rsidRPr="00357C28" w:rsidRDefault="00F81688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357C28">
              <w:rPr>
                <w:rFonts w:ascii="Arial" w:hAnsi="Arial" w:cs="Arial"/>
                <w:b w:val="0"/>
              </w:rPr>
              <w:t>Количество рабочих смен в сутки</w:t>
            </w:r>
          </w:p>
        </w:tc>
        <w:sdt>
          <w:sdtPr>
            <w:id w:val="-5467584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shd w:val="clear" w:color="auto" w:fill="auto"/>
                <w:vAlign w:val="center"/>
              </w:tcPr>
              <w:p w:rsidR="00F81688" w:rsidRDefault="00A67021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RPr="00FE7EED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357C28" w:rsidRDefault="00F123B3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И</w:t>
            </w:r>
            <w:r w:rsidR="00F81688" w:rsidRPr="00357C28"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нформация</w:t>
            </w:r>
            <w:r>
              <w:rPr>
                <w:rFonts w:ascii="Arial" w:hAnsi="Arial" w:cs="Arial"/>
                <w:color w:val="E7E6E6" w:themeColor="background2"/>
                <w:sz w:val="24"/>
                <w:szCs w:val="24"/>
              </w:rPr>
              <w:t xml:space="preserve"> о технологическом процессе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7E3BC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7A55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Тип процесса (перекладывание, фасовка, пайка, мех. обработка </w:t>
            </w:r>
            <w:r w:rsidR="00F81688" w:rsidRPr="00357C28">
              <w:rPr>
                <w:rFonts w:ascii="Arial" w:hAnsi="Arial" w:cs="Arial"/>
                <w:b w:val="0"/>
              </w:rPr>
              <w:t>и т.д.)</w:t>
            </w:r>
          </w:p>
        </w:tc>
        <w:sdt>
          <w:sdtPr>
            <w:id w:val="288321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7A55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Для серво-стола укажите скорость вращения (об/мин)</w:t>
            </w:r>
          </w:p>
        </w:tc>
        <w:sdt>
          <w:sdtPr>
            <w:id w:val="1260652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7A55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Для индексного стола укажите время поворота между соседними позициями (сек)</w:t>
            </w:r>
          </w:p>
        </w:tc>
        <w:sdt>
          <w:sdtPr>
            <w:id w:val="-2062079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123B3" w:rsidRPr="00F123B3" w:rsidRDefault="007A556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Для индексного стола укажите время остановки в позиции (сек)</w:t>
            </w:r>
          </w:p>
        </w:tc>
        <w:sdt>
          <w:sdtPr>
            <w:id w:val="-774473059"/>
            <w:placeholder>
              <w:docPart w:val="DA89FB92F5AD4E4889F6BB435BB0FD47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123B3" w:rsidRDefault="00F123B3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81688" w:rsidRPr="000A730A" w:rsidRDefault="000A730A" w:rsidP="00CA12F7">
            <w:pPr>
              <w:spacing w:line="276" w:lineRule="auto"/>
              <w:rPr>
                <w:rFonts w:ascii="Arial" w:hAnsi="Arial" w:cs="Arial"/>
                <w:color w:val="E7E6E6" w:themeColor="background2"/>
                <w:sz w:val="24"/>
                <w:szCs w:val="24"/>
              </w:rPr>
            </w:pPr>
            <w:r>
              <w:rPr>
                <w:rFonts w:ascii="Arial" w:hAnsi="Arial" w:cs="Arial"/>
                <w:color w:val="E7E6E6" w:themeColor="background2"/>
                <w:sz w:val="24"/>
                <w:szCs w:val="24"/>
              </w:rPr>
              <w:t>Система управления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81688" w:rsidRPr="00FE7EED" w:rsidRDefault="00F8168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7E3BC2" w:rsidRPr="000A730A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0A730A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Для серво-стола укажите </w:t>
            </w:r>
            <w:r w:rsidR="00E32D56">
              <w:rPr>
                <w:rFonts w:ascii="Arial" w:hAnsi="Arial" w:cs="Arial"/>
                <w:b w:val="0"/>
              </w:rPr>
              <w:t>предпочитаемую</w:t>
            </w:r>
            <w:r w:rsidR="005B5C76">
              <w:rPr>
                <w:rFonts w:ascii="Arial" w:hAnsi="Arial" w:cs="Arial"/>
                <w:b w:val="0"/>
              </w:rPr>
              <w:t xml:space="preserve"> марку сервоприводов.</w:t>
            </w:r>
          </w:p>
        </w:tc>
        <w:sdt>
          <w:sdtPr>
            <w:id w:val="33844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5B5C76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5B5C76" w:rsidRPr="005B5C76" w:rsidRDefault="005B5C76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5B5C76">
              <w:rPr>
                <w:rFonts w:ascii="Arial" w:hAnsi="Arial" w:cs="Arial"/>
                <w:b w:val="0"/>
              </w:rPr>
              <w:t>Готовы ли вы рассмотреть другие марки сервоприводов? (да/нет)</w:t>
            </w:r>
          </w:p>
        </w:tc>
        <w:tc>
          <w:tcPr>
            <w:tcW w:w="5298" w:type="dxa"/>
            <w:vAlign w:val="center"/>
          </w:tcPr>
          <w:p w:rsidR="005B5C76" w:rsidRDefault="005B5C76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3BC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357C28" w:rsidRDefault="005B5C76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Для индексного стола укажите предпочитаемую марку блока управления</w:t>
            </w:r>
          </w:p>
        </w:tc>
        <w:sdt>
          <w:sdtPr>
            <w:id w:val="-636573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7E3BC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81688" w:rsidRPr="00AD4ABC" w:rsidRDefault="005B5C76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Готовы ли вы рассмотреть другие марки блока управления? (да/нет)</w:t>
            </w:r>
          </w:p>
        </w:tc>
        <w:sdt>
          <w:sdtPr>
            <w:id w:val="-440655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98" w:type="dxa"/>
                <w:vAlign w:val="center"/>
              </w:tcPr>
              <w:p w:rsidR="00F81688" w:rsidRDefault="002E2822" w:rsidP="00CA12F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  <w:tr w:rsidR="00F21CD8" w:rsidRPr="00FE7EED" w:rsidTr="00BA6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F21CD8" w:rsidRPr="00357C28" w:rsidRDefault="00594304" w:rsidP="00BA6587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color w:val="E7E6E6" w:themeColor="background2"/>
                <w:sz w:val="24"/>
              </w:rPr>
              <w:t>Параметры нагрузки</w:t>
            </w:r>
            <w:r w:rsidR="00540355">
              <w:rPr>
                <w:rFonts w:ascii="Arial" w:hAnsi="Arial" w:cs="Arial"/>
                <w:color w:val="E7E6E6" w:themeColor="background2"/>
                <w:sz w:val="24"/>
              </w:rPr>
              <w:t xml:space="preserve"> (на примере кондуктора с двумя деталями)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F21CD8" w:rsidRPr="00FE7EED" w:rsidRDefault="00F21CD8" w:rsidP="00BA658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230897" w:rsidTr="002308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6" w:type="dxa"/>
            <w:gridSpan w:val="2"/>
            <w:vAlign w:val="center"/>
          </w:tcPr>
          <w:p w:rsidR="00230897" w:rsidRDefault="00230897" w:rsidP="00230897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B9C2CFD" wp14:editId="4F76CAA9">
                  <wp:extent cx="5753100" cy="3771086"/>
                  <wp:effectExtent l="19050" t="19050" r="19050" b="20320"/>
                  <wp:docPr id="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37710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897" w:rsidRDefault="00230897" w:rsidP="00230897">
            <w:pPr>
              <w:spacing w:line="276" w:lineRule="auto"/>
              <w:jc w:val="center"/>
            </w:pPr>
          </w:p>
          <w:p w:rsidR="00230897" w:rsidRDefault="00230897" w:rsidP="00230897">
            <w:pPr>
              <w:spacing w:line="276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49CFDCE" wp14:editId="4C90079F">
                  <wp:extent cx="3943350" cy="3281764"/>
                  <wp:effectExtent l="19050" t="19050" r="19050" b="13970"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32817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897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230897" w:rsidRDefault="00230897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Укажите массу кондуктора </w:t>
            </w:r>
            <w:r w:rsidR="00540355">
              <w:rPr>
                <w:rFonts w:ascii="Arial" w:hAnsi="Arial" w:cs="Arial"/>
                <w:b w:val="0"/>
              </w:rPr>
              <w:t xml:space="preserve">– оснастки (кг) </w:t>
            </w:r>
          </w:p>
        </w:tc>
        <w:tc>
          <w:tcPr>
            <w:tcW w:w="5298" w:type="dxa"/>
            <w:vAlign w:val="center"/>
          </w:tcPr>
          <w:p w:rsidR="00230897" w:rsidRDefault="00230897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1CD8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21CD8" w:rsidRDefault="00594304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Укажите </w:t>
            </w:r>
            <w:r w:rsidR="009C1BE2">
              <w:rPr>
                <w:rFonts w:ascii="Arial" w:hAnsi="Arial" w:cs="Arial"/>
                <w:b w:val="0"/>
              </w:rPr>
              <w:t>размеры</w:t>
            </w:r>
            <w:r>
              <w:rPr>
                <w:rFonts w:ascii="Arial" w:hAnsi="Arial" w:cs="Arial"/>
                <w:b w:val="0"/>
              </w:rPr>
              <w:t xml:space="preserve"> кондуктора </w:t>
            </w:r>
            <w:r w:rsidR="00540355">
              <w:rPr>
                <w:rFonts w:ascii="Arial" w:hAnsi="Arial" w:cs="Arial"/>
                <w:b w:val="0"/>
              </w:rPr>
              <w:t>– оснастки (д*ш*в, мм)</w:t>
            </w:r>
          </w:p>
        </w:tc>
        <w:tc>
          <w:tcPr>
            <w:tcW w:w="5298" w:type="dxa"/>
            <w:vAlign w:val="center"/>
          </w:tcPr>
          <w:p w:rsidR="00F21CD8" w:rsidRDefault="00F21CD8" w:rsidP="00CA12F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1CD8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F21CD8" w:rsidRDefault="009C1BE2" w:rsidP="00CA12F7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число деталей, которые будут установлены на столе одновременно</w:t>
            </w:r>
          </w:p>
        </w:tc>
        <w:tc>
          <w:tcPr>
            <w:tcW w:w="5298" w:type="dxa"/>
            <w:vAlign w:val="center"/>
          </w:tcPr>
          <w:p w:rsidR="00F21CD8" w:rsidRDefault="00F21CD8" w:rsidP="00CA12F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BE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массу каждой детали</w:t>
            </w:r>
            <w:r w:rsidR="00540355">
              <w:rPr>
                <w:rFonts w:ascii="Arial" w:hAnsi="Arial" w:cs="Arial"/>
                <w:b w:val="0"/>
              </w:rPr>
              <w:t xml:space="preserve"> (кг)</w:t>
            </w:r>
          </w:p>
        </w:tc>
        <w:tc>
          <w:tcPr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BE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размеры деталей</w:t>
            </w:r>
            <w:r w:rsidR="00540355">
              <w:rPr>
                <w:rFonts w:ascii="Arial" w:hAnsi="Arial" w:cs="Arial"/>
                <w:b w:val="0"/>
              </w:rPr>
              <w:t xml:space="preserve"> </w:t>
            </w:r>
            <w:r w:rsidR="00540355">
              <w:rPr>
                <w:rFonts w:ascii="Arial" w:hAnsi="Arial" w:cs="Arial"/>
                <w:b w:val="0"/>
              </w:rPr>
              <w:t>(д*ш*в, мм)</w:t>
            </w:r>
          </w:p>
        </w:tc>
        <w:tc>
          <w:tcPr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BE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9C1BE2" w:rsidRPr="00540355" w:rsidRDefault="00540355" w:rsidP="009C1BE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расстояние деталей от центра стола (мм)</w:t>
            </w:r>
          </w:p>
        </w:tc>
        <w:tc>
          <w:tcPr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BE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9C1BE2" w:rsidRDefault="00540355" w:rsidP="009C1BE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максимальный габаритный диаметр при вращении деталей на столе (мм)</w:t>
            </w:r>
          </w:p>
        </w:tc>
        <w:tc>
          <w:tcPr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BE2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9C1BE2" w:rsidRDefault="00E32D56" w:rsidP="009C1BE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момент инерции кондуктора – оснастки, если известен (кг*м2)</w:t>
            </w:r>
          </w:p>
        </w:tc>
        <w:tc>
          <w:tcPr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1BE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vAlign w:val="center"/>
          </w:tcPr>
          <w:p w:rsidR="009C1BE2" w:rsidRDefault="00E32D56" w:rsidP="009C1BE2">
            <w:pP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Укажите суммарный момент инерции деталей если известен (кг*м2)</w:t>
            </w:r>
          </w:p>
        </w:tc>
        <w:tc>
          <w:tcPr>
            <w:tcW w:w="5298" w:type="dxa"/>
            <w:vAlign w:val="center"/>
          </w:tcPr>
          <w:p w:rsidR="009C1BE2" w:rsidRDefault="009C1BE2" w:rsidP="009C1B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BE2" w:rsidRPr="00FE7EED" w:rsidTr="00CA12F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8" w:type="dxa"/>
            <w:shd w:val="clear" w:color="auto" w:fill="2F5496" w:themeFill="accent1" w:themeFillShade="BF"/>
            <w:vAlign w:val="center"/>
          </w:tcPr>
          <w:p w:rsidR="009C1BE2" w:rsidRPr="00357C28" w:rsidRDefault="009C1BE2" w:rsidP="009C1BE2">
            <w:pPr>
              <w:spacing w:line="276" w:lineRule="auto"/>
              <w:rPr>
                <w:rFonts w:ascii="Arial" w:hAnsi="Arial" w:cs="Arial"/>
                <w:color w:val="E7E6E6" w:themeColor="background2"/>
              </w:rPr>
            </w:pPr>
            <w:r w:rsidRPr="00357C28">
              <w:rPr>
                <w:rFonts w:ascii="Arial" w:hAnsi="Arial" w:cs="Arial"/>
                <w:color w:val="E7E6E6" w:themeColor="background2"/>
                <w:sz w:val="24"/>
              </w:rPr>
              <w:t>Дополнительная информация</w:t>
            </w:r>
          </w:p>
        </w:tc>
        <w:tc>
          <w:tcPr>
            <w:tcW w:w="5298" w:type="dxa"/>
            <w:shd w:val="clear" w:color="auto" w:fill="2F5496" w:themeFill="accent1" w:themeFillShade="BF"/>
            <w:vAlign w:val="center"/>
          </w:tcPr>
          <w:p w:rsidR="009C1BE2" w:rsidRPr="00FE7EED" w:rsidRDefault="009C1BE2" w:rsidP="009C1BE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7E6E6" w:themeColor="background2"/>
              </w:rPr>
            </w:pPr>
          </w:p>
        </w:tc>
      </w:tr>
      <w:tr w:rsidR="009C1BE2" w:rsidTr="00CA12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6"/>
        </w:trPr>
        <w:sdt>
          <w:sdtPr>
            <w:id w:val="-214818417"/>
            <w:placeholder>
              <w:docPart w:val="5145C8B454B449418A7B394F296E8506"/>
            </w:placeholder>
            <w:showingPlcHdr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596" w:type="dxa"/>
                <w:gridSpan w:val="2"/>
                <w:vAlign w:val="center"/>
              </w:tcPr>
              <w:p w:rsidR="009C1BE2" w:rsidRDefault="009C1BE2" w:rsidP="009C1BE2">
                <w:pPr>
                  <w:spacing w:line="276" w:lineRule="auto"/>
                </w:pPr>
                <w:r w:rsidRPr="00CE388D">
                  <w:rPr>
                    <w:rStyle w:val="a8"/>
                  </w:rPr>
                  <w:t>Место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для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ввода</w:t>
                </w:r>
                <w:r w:rsidRPr="00CE388D">
                  <w:rPr>
                    <w:rStyle w:val="a8"/>
                  </w:rPr>
                  <w:t xml:space="preserve"> </w:t>
                </w:r>
                <w:r w:rsidRPr="00CE388D">
                  <w:rPr>
                    <w:rStyle w:val="a8"/>
                  </w:rPr>
                  <w:t>текста</w:t>
                </w:r>
                <w:r w:rsidRPr="00CE388D">
                  <w:rPr>
                    <w:rStyle w:val="a8"/>
                  </w:rPr>
                  <w:t>.</w:t>
                </w:r>
              </w:p>
            </w:tc>
          </w:sdtContent>
        </w:sdt>
      </w:tr>
    </w:tbl>
    <w:p w:rsidR="00BA1B14" w:rsidRDefault="00BA1B14"/>
    <w:p w:rsidR="00357C28" w:rsidRPr="00357C28" w:rsidRDefault="00357C28">
      <w:pPr>
        <w:rPr>
          <w:rFonts w:ascii="Arial" w:hAnsi="Arial" w:cs="Arial"/>
          <w:sz w:val="24"/>
          <w:szCs w:val="28"/>
        </w:rPr>
      </w:pPr>
      <w:r w:rsidRPr="00CB1E15">
        <w:rPr>
          <w:rFonts w:ascii="Arial" w:hAnsi="Arial" w:cs="Arial"/>
          <w:color w:val="1F3864" w:themeColor="accent1" w:themeShade="80"/>
          <w:sz w:val="24"/>
          <w:szCs w:val="28"/>
        </w:rPr>
        <w:t>Дата заполнения:</w:t>
      </w:r>
      <w:r w:rsidRPr="002E2822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  <w:lang w:val="en-US"/>
          </w:rPr>
          <w:id w:val="-910694049"/>
          <w:placeholder>
            <w:docPart w:val="DefaultPlaceholder_-1854013440"/>
          </w:placeholder>
          <w:showingPlcHdr/>
          <w:text/>
        </w:sdtPr>
        <w:sdtEndPr/>
        <w:sdtContent>
          <w:r w:rsidR="002E2822" w:rsidRPr="00CE388D">
            <w:rPr>
              <w:rStyle w:val="a8"/>
            </w:rPr>
            <w:t>Место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для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ввода</w:t>
          </w:r>
          <w:r w:rsidR="002E2822" w:rsidRPr="00CE388D">
            <w:rPr>
              <w:rStyle w:val="a8"/>
            </w:rPr>
            <w:t xml:space="preserve"> </w:t>
          </w:r>
          <w:r w:rsidR="002E2822" w:rsidRPr="00CE388D">
            <w:rPr>
              <w:rStyle w:val="a8"/>
            </w:rPr>
            <w:t>текста</w:t>
          </w:r>
          <w:r w:rsidR="002E2822" w:rsidRPr="00CE388D">
            <w:rPr>
              <w:rStyle w:val="a8"/>
            </w:rPr>
            <w:t>.</w:t>
          </w:r>
        </w:sdtContent>
      </w:sdt>
    </w:p>
    <w:sectPr w:rsidR="00357C28" w:rsidRPr="00357C28" w:rsidSect="00CA12F7">
      <w:headerReference w:type="first" r:id="rId11"/>
      <w:pgSz w:w="11906" w:h="16838"/>
      <w:pgMar w:top="990" w:right="850" w:bottom="1134" w:left="450" w:header="4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7C" w:rsidRDefault="00FE737C" w:rsidP="00BA1B14">
      <w:pPr>
        <w:spacing w:after="0" w:line="240" w:lineRule="auto"/>
      </w:pPr>
      <w:r>
        <w:separator/>
      </w:r>
    </w:p>
  </w:endnote>
  <w:endnote w:type="continuationSeparator" w:id="0">
    <w:p w:rsidR="00FE737C" w:rsidRDefault="00FE737C" w:rsidP="00BA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7C" w:rsidRDefault="00FE737C" w:rsidP="00BA1B14">
      <w:pPr>
        <w:spacing w:after="0" w:line="240" w:lineRule="auto"/>
      </w:pPr>
      <w:r>
        <w:separator/>
      </w:r>
    </w:p>
  </w:footnote>
  <w:footnote w:type="continuationSeparator" w:id="0">
    <w:p w:rsidR="00FE737C" w:rsidRDefault="00FE737C" w:rsidP="00BA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14" w:rsidRDefault="00AD4ABC">
    <w:pPr>
      <w:pStyle w:val="a3"/>
    </w:pPr>
    <w:r>
      <w:rPr>
        <w:noProof/>
      </w:rPr>
      <w:drawing>
        <wp:inline distT="0" distB="0" distL="0" distR="0" wp14:anchorId="3FBD8C43" wp14:editId="5CE1E6C4">
          <wp:extent cx="6734810" cy="1043940"/>
          <wp:effectExtent l="0" t="0" r="8890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481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ZzUj6xCm+o0gL4pjTFYd+Sb5yH+G+HRUByIOcg2fSrF/SPwoZsgxudSIXvvmzz4b1kDCvAhk6OMJZdm5BlHw==" w:salt="Vc5gnMZSWryj+TBCePVIV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F"/>
    <w:rsid w:val="00051770"/>
    <w:rsid w:val="00082818"/>
    <w:rsid w:val="000A730A"/>
    <w:rsid w:val="001A1F7F"/>
    <w:rsid w:val="001B6932"/>
    <w:rsid w:val="001E14DB"/>
    <w:rsid w:val="00230897"/>
    <w:rsid w:val="002E0F8A"/>
    <w:rsid w:val="002E2822"/>
    <w:rsid w:val="002F4207"/>
    <w:rsid w:val="0035338C"/>
    <w:rsid w:val="00357C28"/>
    <w:rsid w:val="003C3025"/>
    <w:rsid w:val="00462B19"/>
    <w:rsid w:val="004D12AA"/>
    <w:rsid w:val="00540355"/>
    <w:rsid w:val="00546091"/>
    <w:rsid w:val="00547BCA"/>
    <w:rsid w:val="00594304"/>
    <w:rsid w:val="005B5C76"/>
    <w:rsid w:val="005E0BCA"/>
    <w:rsid w:val="006340CD"/>
    <w:rsid w:val="006A5B20"/>
    <w:rsid w:val="00793150"/>
    <w:rsid w:val="007A556A"/>
    <w:rsid w:val="007A566A"/>
    <w:rsid w:val="007D1B0E"/>
    <w:rsid w:val="007E3BC2"/>
    <w:rsid w:val="00892F72"/>
    <w:rsid w:val="00896FFE"/>
    <w:rsid w:val="008B4EC6"/>
    <w:rsid w:val="008F2648"/>
    <w:rsid w:val="009C1BE2"/>
    <w:rsid w:val="00A372A2"/>
    <w:rsid w:val="00A52ADD"/>
    <w:rsid w:val="00A67021"/>
    <w:rsid w:val="00A91868"/>
    <w:rsid w:val="00AC43F8"/>
    <w:rsid w:val="00AD4ABC"/>
    <w:rsid w:val="00BA1B14"/>
    <w:rsid w:val="00CA12F7"/>
    <w:rsid w:val="00CB1E15"/>
    <w:rsid w:val="00D93B6C"/>
    <w:rsid w:val="00E028EA"/>
    <w:rsid w:val="00E32D56"/>
    <w:rsid w:val="00E60737"/>
    <w:rsid w:val="00EE6635"/>
    <w:rsid w:val="00F123B3"/>
    <w:rsid w:val="00F21CD8"/>
    <w:rsid w:val="00F81688"/>
    <w:rsid w:val="00F8621F"/>
    <w:rsid w:val="00FD26B5"/>
    <w:rsid w:val="00FE0A58"/>
    <w:rsid w:val="00FE737C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A8C74"/>
  <w15:chartTrackingRefBased/>
  <w15:docId w15:val="{D50B2973-CDF7-4E9D-86A1-71B6D9B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B14"/>
  </w:style>
  <w:style w:type="paragraph" w:styleId="a5">
    <w:name w:val="footer"/>
    <w:basedOn w:val="a"/>
    <w:link w:val="a6"/>
    <w:uiPriority w:val="99"/>
    <w:unhideWhenUsed/>
    <w:rsid w:val="00BA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B14"/>
  </w:style>
  <w:style w:type="table" w:styleId="-3">
    <w:name w:val="Light List Accent 3"/>
    <w:basedOn w:val="a1"/>
    <w:uiPriority w:val="61"/>
    <w:rsid w:val="008F2648"/>
    <w:pPr>
      <w:spacing w:after="0" w:line="240" w:lineRule="auto"/>
    </w:pPr>
    <w:rPr>
      <w:rFonts w:eastAsiaTheme="minorEastAsia" w:hAnsiTheme="minorHAnsi" w:cstheme="min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7">
    <w:name w:val="Table Grid"/>
    <w:basedOn w:val="a1"/>
    <w:uiPriority w:val="39"/>
    <w:rsid w:val="008F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FE7E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1">
    <w:name w:val="Grid Table 4 Accent 1"/>
    <w:basedOn w:val="a1"/>
    <w:uiPriority w:val="49"/>
    <w:rsid w:val="00FE7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8">
    <w:name w:val="Placeholder Text"/>
    <w:basedOn w:val="a0"/>
    <w:uiPriority w:val="99"/>
    <w:semiHidden/>
    <w:rsid w:val="002E2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D3ACD-6B94-40F5-88A0-E792DAC3EA1F}"/>
      </w:docPartPr>
      <w:docPartBody>
        <w:p w:rsidR="00475D77" w:rsidRDefault="00CA1A7D">
          <w:r w:rsidRPr="00CE38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89FB92F5AD4E4889F6BB435BB0F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AE9EE-0BA9-4DB5-AF13-66544A4772D2}"/>
      </w:docPartPr>
      <w:docPartBody>
        <w:p w:rsidR="00B166F6" w:rsidRDefault="007D26ED" w:rsidP="007D26ED">
          <w:pPr>
            <w:pStyle w:val="DA89FB92F5AD4E4889F6BB435BB0FD47"/>
          </w:pPr>
          <w:r w:rsidRPr="00CE38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45C8B454B449418A7B394F296E8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C2C47-2827-4961-BF34-6A00CDE4EF89}"/>
      </w:docPartPr>
      <w:docPartBody>
        <w:p w:rsidR="00000000" w:rsidRDefault="00A55D20" w:rsidP="00A55D20">
          <w:pPr>
            <w:pStyle w:val="5145C8B454B449418A7B394F296E8506"/>
          </w:pPr>
          <w:r w:rsidRPr="00CE38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7D"/>
    <w:rsid w:val="00475D77"/>
    <w:rsid w:val="005B3FF8"/>
    <w:rsid w:val="006B5990"/>
    <w:rsid w:val="007D26ED"/>
    <w:rsid w:val="0080162F"/>
    <w:rsid w:val="008C2D44"/>
    <w:rsid w:val="009F1555"/>
    <w:rsid w:val="00A55D20"/>
    <w:rsid w:val="00B166F6"/>
    <w:rsid w:val="00C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D20"/>
    <w:rPr>
      <w:color w:val="808080"/>
    </w:rPr>
  </w:style>
  <w:style w:type="paragraph" w:customStyle="1" w:styleId="DA89FB92F5AD4E4889F6BB435BB0FD47">
    <w:name w:val="DA89FB92F5AD4E4889F6BB435BB0FD47"/>
    <w:rsid w:val="007D26ED"/>
  </w:style>
  <w:style w:type="paragraph" w:customStyle="1" w:styleId="34D6B77C2ADA468A8CA441B27E66C087">
    <w:name w:val="34D6B77C2ADA468A8CA441B27E66C087"/>
    <w:rsid w:val="007D26ED"/>
  </w:style>
  <w:style w:type="paragraph" w:customStyle="1" w:styleId="64F6B832E1A64AA484C2FB2BD941F064">
    <w:name w:val="64F6B832E1A64AA484C2FB2BD941F064"/>
    <w:rsid w:val="00A55D20"/>
  </w:style>
  <w:style w:type="paragraph" w:customStyle="1" w:styleId="5145C8B454B449418A7B394F296E8506">
    <w:name w:val="5145C8B454B449418A7B394F296E8506"/>
    <w:rsid w:val="00A55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01DF-EDFC-47F7-8594-841B887C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22</cp:revision>
  <dcterms:created xsi:type="dcterms:W3CDTF">2019-02-12T09:57:00Z</dcterms:created>
  <dcterms:modified xsi:type="dcterms:W3CDTF">2021-07-06T13:13:00Z</dcterms:modified>
</cp:coreProperties>
</file>